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FA" w:rsidRPr="00F0728A" w:rsidRDefault="006664FA" w:rsidP="006664FA">
      <w:pPr>
        <w:rPr>
          <w:rFonts w:hint="eastAsia"/>
          <w:b/>
          <w:sz w:val="28"/>
          <w:szCs w:val="28"/>
        </w:rPr>
      </w:pPr>
      <w:r w:rsidRPr="00FB3D7E">
        <w:rPr>
          <w:rFonts w:hint="eastAsia"/>
          <w:sz w:val="28"/>
          <w:szCs w:val="28"/>
        </w:rPr>
        <w:t>附件四、</w:t>
      </w:r>
      <w:r>
        <w:rPr>
          <w:rFonts w:hint="eastAsia"/>
          <w:sz w:val="28"/>
          <w:szCs w:val="28"/>
        </w:rPr>
        <w:t xml:space="preserve">　</w:t>
      </w:r>
      <w:r>
        <w:rPr>
          <w:rFonts w:ascii="宋体" w:hAnsi="宋体" w:cs="宋体" w:hint="eastAsia"/>
          <w:b/>
          <w:kern w:val="0"/>
          <w:sz w:val="30"/>
          <w:szCs w:val="30"/>
        </w:rPr>
        <w:t>2020</w:t>
      </w:r>
      <w:r w:rsidRPr="006D2FA4">
        <w:rPr>
          <w:rFonts w:ascii="宋体" w:hAnsi="宋体" w:cs="宋体" w:hint="eastAsia"/>
          <w:b/>
          <w:kern w:val="0"/>
          <w:sz w:val="30"/>
          <w:szCs w:val="30"/>
        </w:rPr>
        <w:t>广东省</w:t>
      </w:r>
      <w:r>
        <w:rPr>
          <w:rFonts w:ascii="宋体" w:hAnsi="宋体" w:cs="宋体" w:hint="eastAsia"/>
          <w:b/>
          <w:kern w:val="0"/>
          <w:sz w:val="30"/>
          <w:szCs w:val="30"/>
        </w:rPr>
        <w:t>“岭南杯”</w:t>
      </w:r>
      <w:r w:rsidRPr="006D2FA4">
        <w:rPr>
          <w:rFonts w:ascii="宋体" w:hAnsi="宋体" w:cs="宋体" w:hint="eastAsia"/>
          <w:b/>
          <w:kern w:val="0"/>
          <w:sz w:val="30"/>
          <w:szCs w:val="30"/>
        </w:rPr>
        <w:t>装饰行业知名品牌申报表</w:t>
      </w:r>
    </w:p>
    <w:p w:rsidR="006664FA" w:rsidRDefault="006664FA" w:rsidP="006664FA">
      <w:pPr>
        <w:widowControl/>
        <w:wordWrap w:val="0"/>
        <w:spacing w:line="500" w:lineRule="exact"/>
        <w:jc w:val="center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487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00"/>
        <w:gridCol w:w="123"/>
        <w:gridCol w:w="1553"/>
        <w:gridCol w:w="1261"/>
        <w:gridCol w:w="236"/>
        <w:gridCol w:w="1245"/>
        <w:gridCol w:w="236"/>
        <w:gridCol w:w="375"/>
        <w:gridCol w:w="720"/>
        <w:gridCol w:w="360"/>
        <w:gridCol w:w="510"/>
        <w:gridCol w:w="390"/>
        <w:gridCol w:w="1110"/>
      </w:tblGrid>
      <w:tr w:rsidR="006664FA" w:rsidTr="00957E74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trHeight w:val="52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设计、施工 企 业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资质证书等级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 程 师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6664FA" w:rsidTr="00957E74">
        <w:trPr>
          <w:trHeight w:val="28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高级设计师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设 计 师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6664FA" w:rsidTr="00957E74">
        <w:trPr>
          <w:trHeight w:val="54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甲级项目</w:t>
            </w:r>
            <w:proofErr w:type="gramEnd"/>
            <w:r>
              <w:rPr>
                <w:rFonts w:ascii="宋体" w:hAnsi="宋体" w:cs="宋体" w:hint="eastAsia"/>
                <w:spacing w:val="-20"/>
                <w:kern w:val="0"/>
                <w:sz w:val="24"/>
                <w:szCs w:val="24"/>
              </w:rPr>
              <w:t>经理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4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spacing w:line="400" w:lineRule="exact"/>
              <w:ind w:right="105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  <w:p w:rsidR="006664FA" w:rsidRDefault="006664FA" w:rsidP="00957E74">
            <w:pPr>
              <w:widowControl/>
              <w:spacing w:line="400" w:lineRule="exact"/>
              <w:ind w:right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经理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ind w:right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高级经济师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6664FA" w:rsidTr="00957E74">
        <w:trPr>
          <w:trHeight w:val="536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经济师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spacing w:line="500" w:lineRule="exact"/>
              <w:ind w:right="91"/>
              <w:jc w:val="center"/>
              <w:rPr>
                <w:rFonts w:ascii="宋体" w:hAnsi="宋体" w:cs="宋体" w:hint="eastAsia"/>
                <w:spacing w:val="-1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4"/>
                <w:szCs w:val="24"/>
              </w:rPr>
              <w:t>高级</w:t>
            </w:r>
          </w:p>
          <w:p w:rsidR="006664FA" w:rsidRDefault="006664FA" w:rsidP="00957E74">
            <w:pPr>
              <w:widowControl/>
              <w:spacing w:line="500" w:lineRule="exact"/>
              <w:ind w:right="91"/>
              <w:jc w:val="center"/>
              <w:rPr>
                <w:rFonts w:ascii="宋体" w:hAnsi="宋体" w:cs="宋体"/>
                <w:spacing w:val="-1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4"/>
                <w:szCs w:val="24"/>
              </w:rPr>
              <w:t>会计师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 计 师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6664FA" w:rsidTr="00957E74">
        <w:trPr>
          <w:trHeight w:val="2216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企业内设机构</w:t>
            </w:r>
          </w:p>
        </w:tc>
        <w:tc>
          <w:tcPr>
            <w:tcW w:w="8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360" w:lineRule="exact"/>
              <w:jc w:val="left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szCs w:val="24"/>
              </w:rPr>
              <w:t>近三年完成主要工程  项   目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工程面积</w:t>
            </w:r>
          </w:p>
          <w:p w:rsidR="006664FA" w:rsidRDefault="006664FA" w:rsidP="00957E74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（m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工程造价（万元）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评定结果</w:t>
            </w:r>
          </w:p>
        </w:tc>
      </w:tr>
      <w:tr w:rsidR="006664FA" w:rsidTr="00957E74">
        <w:trPr>
          <w:trHeight w:val="48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trHeight w:val="45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trHeight w:val="56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trHeight w:val="591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材料用品生产企业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近三年主 要</w:t>
            </w:r>
          </w:p>
          <w:p w:rsidR="006664FA" w:rsidRDefault="006664FA" w:rsidP="00957E74">
            <w:pPr>
              <w:widowControl/>
              <w:wordWrap w:val="0"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 绩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份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生产总值（万元）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销售额（万元）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利润额（万元）</w:t>
            </w:r>
          </w:p>
        </w:tc>
      </w:tr>
      <w:tr w:rsidR="006664FA" w:rsidTr="00957E74">
        <w:trPr>
          <w:trHeight w:val="65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2017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trHeight w:val="686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trHeight w:val="608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trHeight w:val="13539"/>
          <w:jc w:val="center"/>
        </w:trPr>
        <w:tc>
          <w:tcPr>
            <w:tcW w:w="9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简述申报理由（另附不超过2000字的详细说明）</w:t>
            </w:r>
          </w:p>
          <w:p w:rsidR="006664FA" w:rsidRDefault="006664FA" w:rsidP="00957E74">
            <w:pPr>
              <w:widowControl/>
              <w:wordWrap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664FA" w:rsidTr="00957E74">
        <w:trPr>
          <w:trHeight w:val="2805"/>
          <w:jc w:val="center"/>
        </w:trPr>
        <w:tc>
          <w:tcPr>
            <w:tcW w:w="9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申报单位意见</w:t>
            </w: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ind w:firstLineChars="2200" w:firstLine="52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法人代表签字：</w:t>
            </w:r>
          </w:p>
          <w:p w:rsidR="006664FA" w:rsidRDefault="006664FA" w:rsidP="00957E74">
            <w:pPr>
              <w:widowControl/>
              <w:wordWrap w:val="0"/>
              <w:spacing w:line="500" w:lineRule="exact"/>
              <w:ind w:firstLineChars="2700" w:firstLine="6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　  月 　  日</w:t>
            </w:r>
          </w:p>
        </w:tc>
      </w:tr>
      <w:tr w:rsidR="006664FA" w:rsidTr="00957E74">
        <w:trPr>
          <w:trHeight w:val="2319"/>
          <w:jc w:val="center"/>
        </w:trPr>
        <w:tc>
          <w:tcPr>
            <w:tcW w:w="9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专家评审意见</w:t>
            </w: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负责人签字</w:t>
            </w: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年   月   日</w:t>
            </w:r>
          </w:p>
        </w:tc>
      </w:tr>
      <w:tr w:rsidR="006664FA" w:rsidTr="00957E74">
        <w:trPr>
          <w:trHeight w:val="2649"/>
          <w:jc w:val="center"/>
        </w:trPr>
        <w:tc>
          <w:tcPr>
            <w:tcW w:w="94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广东省装饰行业协会意见</w:t>
            </w: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ind w:firstLineChars="2500" w:firstLine="60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单位盖章</w:t>
            </w:r>
          </w:p>
          <w:p w:rsidR="006664FA" w:rsidRDefault="006664FA" w:rsidP="00957E74">
            <w:pPr>
              <w:widowControl/>
              <w:wordWrap w:val="0"/>
              <w:spacing w:line="500" w:lineRule="exact"/>
              <w:ind w:firstLineChars="2600" w:firstLine="6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664FA" w:rsidRDefault="006664FA" w:rsidP="00957E74">
            <w:pPr>
              <w:widowControl/>
              <w:wordWrap w:val="0"/>
              <w:spacing w:line="500" w:lineRule="exact"/>
              <w:ind w:firstLineChars="2550" w:firstLine="6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5F0E71" w:rsidRDefault="005F0E71"/>
    <w:sectPr w:rsidR="005F0E7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E2" w:rsidRDefault="003267E2" w:rsidP="006664FA">
      <w:r>
        <w:separator/>
      </w:r>
    </w:p>
  </w:endnote>
  <w:endnote w:type="continuationSeparator" w:id="0">
    <w:p w:rsidR="003267E2" w:rsidRDefault="003267E2" w:rsidP="0066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E2" w:rsidRDefault="003267E2" w:rsidP="006664FA">
      <w:r>
        <w:separator/>
      </w:r>
    </w:p>
  </w:footnote>
  <w:footnote w:type="continuationSeparator" w:id="0">
    <w:p w:rsidR="003267E2" w:rsidRDefault="003267E2" w:rsidP="0066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A4" w:rsidRDefault="003267E2" w:rsidP="00CB48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4FA"/>
    <w:rsid w:val="003267E2"/>
    <w:rsid w:val="005F0E71"/>
    <w:rsid w:val="0066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66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2020-08-28T02:17:00Z</dcterms:created>
  <dcterms:modified xsi:type="dcterms:W3CDTF">2020-08-28T02:17:00Z</dcterms:modified>
</cp:coreProperties>
</file>